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3F" w:rsidRPr="0048019E" w:rsidRDefault="007E2783" w:rsidP="00891E8D">
      <w:pPr>
        <w:pStyle w:val="Bezodstpw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XXXXX</w:t>
      </w:r>
      <w:r>
        <w:rPr>
          <w:rFonts w:asciiTheme="minorHAnsi" w:hAnsiTheme="minorHAnsi"/>
          <w:b/>
        </w:rPr>
        <w:tab/>
      </w:r>
      <w:r w:rsidR="00AA3B3F" w:rsidRPr="00AA3B3F">
        <w:rPr>
          <w:rFonts w:asciiTheme="minorHAnsi" w:hAnsiTheme="minorHAnsi"/>
          <w:b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>
        <w:rPr>
          <w:rFonts w:asciiTheme="minorHAnsi" w:hAnsiTheme="minorHAnsi"/>
        </w:rPr>
        <w:tab/>
      </w:r>
      <w:r w:rsidR="00AA3B3F" w:rsidRPr="00AA3B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XXXXX</w:t>
      </w:r>
      <w:r w:rsidR="00AA3B3F" w:rsidRPr="0048019E">
        <w:rPr>
          <w:rFonts w:asciiTheme="minorHAnsi" w:hAnsiTheme="minorHAnsi"/>
        </w:rPr>
        <w:t>, dnia</w:t>
      </w:r>
      <w:r>
        <w:rPr>
          <w:rFonts w:asciiTheme="minorHAnsi" w:hAnsiTheme="minorHAnsi"/>
        </w:rPr>
        <w:t>………………………</w:t>
      </w:r>
    </w:p>
    <w:p w:rsidR="007630C0" w:rsidRPr="000F03D8" w:rsidRDefault="007E2783" w:rsidP="00891E8D">
      <w:pPr>
        <w:pStyle w:val="Bezodstpw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[Nazwa podmiotu wnoszącego</w:t>
      </w:r>
      <w:r>
        <w:rPr>
          <w:rFonts w:asciiTheme="minorHAnsi" w:hAnsiTheme="minorHAnsi"/>
        </w:rPr>
        <w:br/>
        <w:t>o dostęp do informacji publicznej]</w:t>
      </w:r>
    </w:p>
    <w:p w:rsidR="00775CAA" w:rsidRPr="00AA3B3F" w:rsidRDefault="00775CAA" w:rsidP="00891E8D">
      <w:pPr>
        <w:pStyle w:val="Bezodstpw"/>
        <w:spacing w:after="120"/>
        <w:ind w:left="5245"/>
        <w:rPr>
          <w:rStyle w:val="Uwydatnienie"/>
          <w:rFonts w:asciiTheme="minorHAnsi" w:hAnsiTheme="minorHAnsi"/>
          <w:b/>
          <w:bCs/>
          <w:color w:val="000000"/>
          <w:sz w:val="20"/>
          <w:szCs w:val="16"/>
        </w:rPr>
      </w:pPr>
    </w:p>
    <w:p w:rsidR="00FF223E" w:rsidRDefault="00494B18" w:rsidP="00494B18">
      <w:pPr>
        <w:pStyle w:val="Bezodstpw"/>
        <w:ind w:left="4536"/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Komenda</w:t>
      </w:r>
      <w:r w:rsidR="00644915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nt</w:t>
      </w:r>
      <w:r w:rsidR="00FF223E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 xml:space="preserve"> Powiatow</w:t>
      </w:r>
      <w:r w:rsidR="00644915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y</w:t>
      </w:r>
    </w:p>
    <w:p w:rsidR="007630C0" w:rsidRPr="000F03D8" w:rsidRDefault="00494B18" w:rsidP="00494B18">
      <w:pPr>
        <w:pStyle w:val="Bezodstpw"/>
        <w:ind w:left="4536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Państwowej Straży Pożarnej</w:t>
      </w:r>
      <w:r w:rsidR="00FF223E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 xml:space="preserve"> w </w:t>
      </w:r>
      <w:r w:rsidR="007E2783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XXXXX</w:t>
      </w:r>
    </w:p>
    <w:p w:rsidR="007630C0" w:rsidRPr="000F03D8" w:rsidRDefault="007630C0" w:rsidP="00AE1416">
      <w:pPr>
        <w:pStyle w:val="Bezodstpw"/>
        <w:rPr>
          <w:rFonts w:asciiTheme="minorHAnsi" w:hAnsiTheme="minorHAnsi"/>
        </w:rPr>
      </w:pPr>
    </w:p>
    <w:p w:rsidR="0050724F" w:rsidRPr="00891E8D" w:rsidRDefault="0050724F" w:rsidP="00AE1416">
      <w:pPr>
        <w:pStyle w:val="Bezodstpw"/>
        <w:jc w:val="center"/>
        <w:rPr>
          <w:rFonts w:asciiTheme="minorHAnsi" w:hAnsiTheme="minorHAnsi"/>
          <w:sz w:val="20"/>
          <w:szCs w:val="28"/>
        </w:rPr>
      </w:pPr>
    </w:p>
    <w:p w:rsidR="007630C0" w:rsidRPr="00775CAA" w:rsidRDefault="007630C0" w:rsidP="00891E8D">
      <w:pPr>
        <w:pStyle w:val="Bezodstpw"/>
        <w:jc w:val="center"/>
        <w:rPr>
          <w:rFonts w:asciiTheme="minorHAnsi" w:hAnsiTheme="minorHAnsi"/>
          <w:b/>
          <w:sz w:val="24"/>
          <w:szCs w:val="28"/>
        </w:rPr>
      </w:pPr>
      <w:r w:rsidRPr="00775CAA">
        <w:rPr>
          <w:rFonts w:asciiTheme="minorHAnsi" w:hAnsiTheme="minorHAnsi"/>
          <w:b/>
          <w:sz w:val="24"/>
          <w:szCs w:val="28"/>
        </w:rPr>
        <w:t>W N I O S E K</w:t>
      </w:r>
    </w:p>
    <w:p w:rsidR="007630C0" w:rsidRPr="00775CAA" w:rsidRDefault="007630C0" w:rsidP="00891E8D">
      <w:pPr>
        <w:pStyle w:val="Bezodstpw"/>
        <w:spacing w:after="120"/>
        <w:jc w:val="center"/>
        <w:rPr>
          <w:rFonts w:asciiTheme="minorHAnsi" w:hAnsiTheme="minorHAnsi"/>
          <w:b/>
          <w:sz w:val="24"/>
          <w:szCs w:val="28"/>
        </w:rPr>
      </w:pPr>
      <w:r w:rsidRPr="00775CAA">
        <w:rPr>
          <w:rFonts w:asciiTheme="minorHAnsi" w:hAnsiTheme="minorHAnsi"/>
          <w:b/>
          <w:sz w:val="24"/>
          <w:szCs w:val="28"/>
        </w:rPr>
        <w:t>o udostępnienie informacji publicznej</w:t>
      </w:r>
    </w:p>
    <w:p w:rsidR="00775CAA" w:rsidRPr="00891E8D" w:rsidRDefault="00775CAA" w:rsidP="00891E8D">
      <w:pPr>
        <w:spacing w:after="0"/>
        <w:jc w:val="center"/>
        <w:rPr>
          <w:sz w:val="20"/>
          <w:szCs w:val="28"/>
        </w:rPr>
      </w:pPr>
    </w:p>
    <w:p w:rsidR="007630C0" w:rsidRPr="00775CAA" w:rsidRDefault="007630C0" w:rsidP="000E0DE9">
      <w:pPr>
        <w:spacing w:after="120"/>
        <w:rPr>
          <w:rFonts w:eastAsia="Times New Roman"/>
          <w:szCs w:val="28"/>
          <w:lang w:eastAsia="pl-PL"/>
        </w:rPr>
      </w:pPr>
      <w:r w:rsidRPr="00775CAA">
        <w:rPr>
          <w:szCs w:val="28"/>
        </w:rPr>
        <w:t xml:space="preserve">Na podstawie art. 1 ust. 1 oraz art. 10 pkt 1 </w:t>
      </w:r>
      <w:r w:rsidRPr="00775CAA">
        <w:rPr>
          <w:rFonts w:eastAsia="Times New Roman"/>
          <w:szCs w:val="28"/>
          <w:lang w:eastAsia="pl-PL"/>
        </w:rPr>
        <w:t xml:space="preserve">Ustawy z dnia 6 września 2001 r. o </w:t>
      </w:r>
      <w:r w:rsidRPr="00775CAA">
        <w:rPr>
          <w:rFonts w:eastAsia="Times New Roman"/>
          <w:iCs/>
          <w:szCs w:val="28"/>
          <w:lang w:eastAsia="pl-PL"/>
        </w:rPr>
        <w:t>dostępie</w:t>
      </w:r>
      <w:r w:rsidRPr="00775CAA">
        <w:rPr>
          <w:rFonts w:eastAsia="Times New Roman"/>
          <w:i/>
          <w:iCs/>
          <w:szCs w:val="28"/>
          <w:lang w:eastAsia="pl-PL"/>
        </w:rPr>
        <w:t xml:space="preserve"> </w:t>
      </w:r>
      <w:r w:rsidRPr="00775CAA">
        <w:rPr>
          <w:rFonts w:eastAsia="Times New Roman"/>
          <w:iCs/>
          <w:szCs w:val="28"/>
          <w:lang w:eastAsia="pl-PL"/>
        </w:rPr>
        <w:t>do</w:t>
      </w:r>
      <w:r w:rsidRPr="00775CAA">
        <w:rPr>
          <w:rFonts w:eastAsia="Times New Roman"/>
          <w:i/>
          <w:iCs/>
          <w:szCs w:val="28"/>
          <w:lang w:eastAsia="pl-PL"/>
        </w:rPr>
        <w:t xml:space="preserve"> </w:t>
      </w:r>
      <w:r w:rsidR="00EA0BE3">
        <w:rPr>
          <w:rFonts w:eastAsia="Times New Roman"/>
          <w:iCs/>
          <w:szCs w:val="28"/>
          <w:lang w:eastAsia="pl-PL"/>
        </w:rPr>
        <w:t>informacji publicznej</w:t>
      </w:r>
      <w:r w:rsidRPr="00775CAA">
        <w:rPr>
          <w:rFonts w:eastAsia="Times New Roman"/>
          <w:iCs/>
          <w:szCs w:val="28"/>
          <w:lang w:eastAsia="pl-PL"/>
        </w:rPr>
        <w:t xml:space="preserve"> wnoszę o udostępnienie następujących informacji:</w:t>
      </w:r>
    </w:p>
    <w:p w:rsidR="007630C0" w:rsidRPr="00740481" w:rsidRDefault="00803323" w:rsidP="00891E8D">
      <w:pPr>
        <w:pStyle w:val="Bezodstpw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75CAA">
        <w:rPr>
          <w:rFonts w:asciiTheme="minorHAnsi" w:hAnsiTheme="minorHAnsi"/>
          <w:b/>
          <w:szCs w:val="28"/>
        </w:rPr>
        <w:t>I</w:t>
      </w:r>
      <w:r w:rsidR="00E85ED1" w:rsidRPr="00775CAA">
        <w:rPr>
          <w:rFonts w:asciiTheme="minorHAnsi" w:hAnsiTheme="minorHAnsi"/>
          <w:b/>
          <w:szCs w:val="28"/>
        </w:rPr>
        <w:t xml:space="preserve">le razy w </w:t>
      </w:r>
      <w:r w:rsidR="004461E7">
        <w:rPr>
          <w:rFonts w:asciiTheme="minorHAnsi" w:hAnsiTheme="minorHAnsi"/>
          <w:b/>
          <w:szCs w:val="28"/>
        </w:rPr>
        <w:t>202</w:t>
      </w:r>
      <w:r w:rsidR="007320E3">
        <w:rPr>
          <w:rFonts w:asciiTheme="minorHAnsi" w:hAnsiTheme="minorHAnsi"/>
          <w:b/>
          <w:szCs w:val="28"/>
        </w:rPr>
        <w:t>2</w:t>
      </w:r>
      <w:r w:rsidR="00E85ED1" w:rsidRPr="00775CAA">
        <w:rPr>
          <w:rFonts w:asciiTheme="minorHAnsi" w:hAnsiTheme="minorHAnsi"/>
          <w:b/>
          <w:szCs w:val="28"/>
        </w:rPr>
        <w:t xml:space="preserve"> </w:t>
      </w:r>
      <w:r w:rsidR="00826B3E" w:rsidRPr="00775CAA">
        <w:rPr>
          <w:rFonts w:asciiTheme="minorHAnsi" w:hAnsiTheme="minorHAnsi"/>
          <w:b/>
          <w:szCs w:val="28"/>
        </w:rPr>
        <w:t>r</w:t>
      </w:r>
      <w:r w:rsidR="00E85ED1" w:rsidRPr="00775CAA">
        <w:rPr>
          <w:rFonts w:asciiTheme="minorHAnsi" w:hAnsiTheme="minorHAnsi"/>
          <w:b/>
          <w:szCs w:val="28"/>
        </w:rPr>
        <w:t>.</w:t>
      </w:r>
      <w:r w:rsidR="00826B3E" w:rsidRPr="00775CAA">
        <w:rPr>
          <w:rFonts w:asciiTheme="minorHAnsi" w:hAnsiTheme="minorHAnsi"/>
          <w:b/>
          <w:szCs w:val="28"/>
        </w:rPr>
        <w:t xml:space="preserve"> jednostk</w:t>
      </w:r>
      <w:r w:rsidR="003E5203">
        <w:rPr>
          <w:rFonts w:asciiTheme="minorHAnsi" w:hAnsiTheme="minorHAnsi"/>
          <w:b/>
          <w:szCs w:val="28"/>
        </w:rPr>
        <w:t>i ratowniczo-gaśnicze</w:t>
      </w:r>
      <w:r w:rsidR="00826B3E" w:rsidRPr="00775CAA">
        <w:rPr>
          <w:rFonts w:asciiTheme="minorHAnsi" w:hAnsiTheme="minorHAnsi"/>
          <w:b/>
          <w:szCs w:val="28"/>
        </w:rPr>
        <w:t xml:space="preserve"> po</w:t>
      </w:r>
      <w:r w:rsidR="005F19C7" w:rsidRPr="00775CAA">
        <w:rPr>
          <w:rFonts w:asciiTheme="minorHAnsi" w:hAnsiTheme="minorHAnsi"/>
          <w:b/>
          <w:szCs w:val="28"/>
        </w:rPr>
        <w:t>dejmował</w:t>
      </w:r>
      <w:r w:rsidR="003E5203">
        <w:rPr>
          <w:rFonts w:asciiTheme="minorHAnsi" w:hAnsiTheme="minorHAnsi"/>
          <w:b/>
          <w:szCs w:val="28"/>
        </w:rPr>
        <w:t>y</w:t>
      </w:r>
      <w:r w:rsidR="005F19C7" w:rsidRPr="00775CAA">
        <w:rPr>
          <w:rFonts w:asciiTheme="minorHAnsi" w:hAnsiTheme="minorHAnsi"/>
          <w:b/>
          <w:szCs w:val="28"/>
        </w:rPr>
        <w:t xml:space="preserve"> interwencję</w:t>
      </w:r>
      <w:r w:rsidR="000F03D8" w:rsidRPr="00775CAA">
        <w:rPr>
          <w:rFonts w:asciiTheme="minorHAnsi" w:hAnsiTheme="minorHAnsi"/>
          <w:b/>
          <w:szCs w:val="28"/>
        </w:rPr>
        <w:t xml:space="preserve"> w związku z </w:t>
      </w:r>
      <w:r w:rsidR="00826B3E" w:rsidRPr="00774FAC">
        <w:rPr>
          <w:rFonts w:asciiTheme="minorHAnsi" w:hAnsiTheme="minorHAnsi"/>
          <w:b/>
        </w:rPr>
        <w:t xml:space="preserve">zapaleniem się </w:t>
      </w:r>
      <w:r w:rsidR="005F19C7" w:rsidRPr="00774FAC">
        <w:rPr>
          <w:rFonts w:asciiTheme="minorHAnsi" w:hAnsiTheme="minorHAnsi"/>
          <w:b/>
        </w:rPr>
        <w:t>sadzy w kominie</w:t>
      </w:r>
      <w:r w:rsidR="00826B3E" w:rsidRPr="00774FAC">
        <w:rPr>
          <w:rFonts w:asciiTheme="minorHAnsi" w:hAnsiTheme="minorHAnsi"/>
          <w:b/>
        </w:rPr>
        <w:t xml:space="preserve"> w budynkach</w:t>
      </w:r>
      <w:r w:rsidR="005F19C7" w:rsidRPr="00774FAC">
        <w:rPr>
          <w:rFonts w:asciiTheme="minorHAnsi" w:hAnsiTheme="minorHAnsi"/>
          <w:b/>
        </w:rPr>
        <w:t xml:space="preserve"> </w:t>
      </w:r>
      <w:r w:rsidR="005F19C7" w:rsidRPr="00774FAC">
        <w:rPr>
          <w:rFonts w:asciiTheme="minorHAnsi" w:eastAsia="Times New Roman" w:hAnsiTheme="minorHAnsi" w:cstheme="minorHAnsi"/>
          <w:b/>
          <w:lang w:eastAsia="pl-PL"/>
        </w:rPr>
        <w:t>mieszkalnych</w:t>
      </w:r>
      <w:r w:rsidR="00826B3E" w:rsidRPr="00774FAC">
        <w:rPr>
          <w:rFonts w:asciiTheme="minorHAnsi" w:eastAsia="Times New Roman" w:hAnsiTheme="minorHAnsi" w:cstheme="minorHAnsi"/>
          <w:b/>
          <w:lang w:eastAsia="pl-PL"/>
        </w:rPr>
        <w:t xml:space="preserve"> na </w:t>
      </w:r>
      <w:r w:rsidR="00826B3E" w:rsidRPr="00740481">
        <w:rPr>
          <w:rFonts w:asciiTheme="minorHAnsi" w:eastAsia="Times New Roman" w:hAnsiTheme="minorHAnsi" w:cstheme="minorHAnsi"/>
          <w:b/>
          <w:lang w:eastAsia="pl-PL"/>
        </w:rPr>
        <w:t xml:space="preserve">terenie </w:t>
      </w:r>
      <w:r w:rsidR="008B4556" w:rsidRPr="00FF223E">
        <w:rPr>
          <w:rStyle w:val="Uwydatnienie"/>
          <w:rFonts w:asciiTheme="minorHAnsi" w:hAnsiTheme="minorHAnsi" w:cstheme="minorHAnsi"/>
          <w:b/>
          <w:bCs/>
          <w:i w:val="0"/>
          <w:color w:val="000000"/>
        </w:rPr>
        <w:t xml:space="preserve">Powiatu </w:t>
      </w:r>
      <w:r w:rsidR="007E2783">
        <w:rPr>
          <w:rStyle w:val="Uwydatnienie"/>
          <w:rFonts w:asciiTheme="minorHAnsi" w:hAnsiTheme="minorHAnsi" w:cstheme="minorHAnsi"/>
          <w:b/>
          <w:bCs/>
          <w:i w:val="0"/>
          <w:color w:val="000000"/>
        </w:rPr>
        <w:t>XXXXX</w:t>
      </w:r>
      <w:r w:rsidR="006E1B5E" w:rsidRPr="00740481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5F19C7" w:rsidRPr="00740481" w:rsidRDefault="00803323" w:rsidP="00715A68">
      <w:pPr>
        <w:pStyle w:val="Bezodstpw"/>
        <w:numPr>
          <w:ilvl w:val="0"/>
          <w:numId w:val="4"/>
        </w:numPr>
        <w:spacing w:before="120" w:line="276" w:lineRule="auto"/>
        <w:ind w:left="425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40481">
        <w:rPr>
          <w:rFonts w:asciiTheme="minorHAnsi" w:eastAsia="Times New Roman" w:hAnsiTheme="minorHAnsi" w:cstheme="minorHAnsi"/>
          <w:b/>
          <w:lang w:eastAsia="pl-PL"/>
        </w:rPr>
        <w:t>W</w:t>
      </w:r>
      <w:r w:rsidR="0050724F" w:rsidRPr="00740481">
        <w:rPr>
          <w:rFonts w:asciiTheme="minorHAnsi" w:eastAsia="Times New Roman" w:hAnsiTheme="minorHAnsi" w:cstheme="minorHAnsi"/>
          <w:b/>
          <w:lang w:eastAsia="pl-PL"/>
        </w:rPr>
        <w:t xml:space="preserve"> ilu przypadkach</w:t>
      </w:r>
      <w:r w:rsidR="005F19C7" w:rsidRPr="00740481">
        <w:rPr>
          <w:rFonts w:asciiTheme="minorHAnsi" w:eastAsia="Times New Roman" w:hAnsiTheme="minorHAnsi" w:cstheme="minorHAnsi"/>
          <w:b/>
          <w:lang w:eastAsia="pl-PL"/>
        </w:rPr>
        <w:t>, o których mowa w pkt 1</w:t>
      </w:r>
      <w:r w:rsidR="0050724F" w:rsidRPr="00740481">
        <w:rPr>
          <w:rFonts w:asciiTheme="minorHAnsi" w:eastAsia="Times New Roman" w:hAnsiTheme="minorHAnsi" w:cstheme="minorHAnsi"/>
          <w:b/>
          <w:lang w:eastAsia="pl-PL"/>
        </w:rPr>
        <w:t>,</w:t>
      </w:r>
      <w:r w:rsidR="005F19C7" w:rsidRPr="00740481">
        <w:rPr>
          <w:rFonts w:asciiTheme="minorHAnsi" w:eastAsia="Times New Roman" w:hAnsiTheme="minorHAnsi" w:cstheme="minorHAnsi"/>
          <w:b/>
          <w:lang w:eastAsia="pl-PL"/>
        </w:rPr>
        <w:t xml:space="preserve"> osoby będące obowiązane na podstawie przepisów o ochronie przeciwpożarowej do zapewnienia warunków ochrony przeciwpożarowej o</w:t>
      </w:r>
      <w:r w:rsidR="0050724F" w:rsidRPr="00740481">
        <w:rPr>
          <w:rFonts w:asciiTheme="minorHAnsi" w:eastAsia="Times New Roman" w:hAnsiTheme="minorHAnsi" w:cstheme="minorHAnsi"/>
          <w:b/>
          <w:lang w:eastAsia="pl-PL"/>
        </w:rPr>
        <w:t xml:space="preserve">biektu lub terenu, a które nie </w:t>
      </w:r>
      <w:r w:rsidR="005F19C7" w:rsidRPr="00740481">
        <w:rPr>
          <w:rFonts w:asciiTheme="minorHAnsi" w:eastAsia="Times New Roman" w:hAnsiTheme="minorHAnsi" w:cstheme="minorHAnsi"/>
          <w:b/>
          <w:lang w:eastAsia="pl-PL"/>
        </w:rPr>
        <w:t>dopełniły obowiązków polegających na zapewnieniu usuwania zanieczyszczeń z przewodów dymowych i spalinowych:</w:t>
      </w:r>
    </w:p>
    <w:p w:rsidR="005F19C7" w:rsidRPr="00740481" w:rsidRDefault="00E85ED1" w:rsidP="00891E8D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740481">
        <w:rPr>
          <w:rFonts w:eastAsia="Times New Roman" w:cstheme="minorHAnsi"/>
          <w:b/>
          <w:lang w:eastAsia="pl-PL"/>
        </w:rPr>
        <w:t>u</w:t>
      </w:r>
      <w:r w:rsidR="005F19C7" w:rsidRPr="00740481">
        <w:rPr>
          <w:rFonts w:eastAsia="Times New Roman" w:cstheme="minorHAnsi"/>
          <w:b/>
          <w:lang w:eastAsia="pl-PL"/>
        </w:rPr>
        <w:t>karane zostały mandatem karnym za wykroczenie z art. 82 §</w:t>
      </w:r>
      <w:r w:rsidR="00F211FC" w:rsidRPr="00740481">
        <w:rPr>
          <w:rFonts w:eastAsia="Times New Roman" w:cstheme="minorHAnsi"/>
          <w:b/>
          <w:lang w:eastAsia="pl-PL"/>
        </w:rPr>
        <w:t xml:space="preserve"> </w:t>
      </w:r>
      <w:r w:rsidRPr="00740481">
        <w:rPr>
          <w:rFonts w:eastAsia="Times New Roman" w:cstheme="minorHAnsi"/>
          <w:b/>
          <w:lang w:eastAsia="pl-PL"/>
        </w:rPr>
        <w:t>2 pkt 7 kodeksu wykroczeń?</w:t>
      </w:r>
    </w:p>
    <w:p w:rsidR="007630C0" w:rsidRPr="00740481" w:rsidRDefault="00C21CF7" w:rsidP="00891E8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eastAsia="Times New Roman" w:cstheme="minorHAnsi"/>
          <w:b/>
          <w:lang w:eastAsia="pl-PL"/>
        </w:rPr>
      </w:pPr>
      <w:r w:rsidRPr="00740481">
        <w:rPr>
          <w:rFonts w:eastAsia="Times New Roman" w:cstheme="minorHAnsi"/>
          <w:b/>
          <w:lang w:eastAsia="pl-PL"/>
        </w:rPr>
        <w:t>skierowan</w:t>
      </w:r>
      <w:r w:rsidR="0050724F" w:rsidRPr="00740481">
        <w:rPr>
          <w:rFonts w:eastAsia="Times New Roman" w:cstheme="minorHAnsi"/>
          <w:b/>
          <w:lang w:eastAsia="pl-PL"/>
        </w:rPr>
        <w:t>o przeciw</w:t>
      </w:r>
      <w:r w:rsidR="005F19C7" w:rsidRPr="00740481">
        <w:rPr>
          <w:rFonts w:eastAsia="Times New Roman" w:cstheme="minorHAnsi"/>
          <w:b/>
          <w:lang w:eastAsia="pl-PL"/>
        </w:rPr>
        <w:t>ko nim wniosek o ukaranie za popełnienie wykroczenia do Sądu Rejonowego</w:t>
      </w:r>
      <w:r w:rsidR="00E85ED1" w:rsidRPr="00740481">
        <w:rPr>
          <w:rFonts w:eastAsia="Times New Roman" w:cstheme="minorHAnsi"/>
          <w:b/>
          <w:lang w:eastAsia="pl-PL"/>
        </w:rPr>
        <w:t>?</w:t>
      </w:r>
    </w:p>
    <w:p w:rsidR="00C21CF7" w:rsidRPr="00775CAA" w:rsidRDefault="00803323" w:rsidP="00891E8D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b/>
          <w:szCs w:val="28"/>
        </w:rPr>
      </w:pPr>
      <w:r w:rsidRPr="00740481">
        <w:rPr>
          <w:rFonts w:asciiTheme="minorHAnsi" w:hAnsiTheme="minorHAnsi"/>
          <w:b/>
        </w:rPr>
        <w:t>Z</w:t>
      </w:r>
      <w:r w:rsidR="000F0702" w:rsidRPr="00740481">
        <w:rPr>
          <w:rFonts w:asciiTheme="minorHAnsi" w:hAnsiTheme="minorHAnsi"/>
          <w:b/>
        </w:rPr>
        <w:t xml:space="preserve">ważywszy, że </w:t>
      </w:r>
      <w:r w:rsidR="000F0702" w:rsidRPr="00740481">
        <w:rPr>
          <w:b/>
        </w:rPr>
        <w:t xml:space="preserve">pożar sadzy w kominie kończy się najczęściej na </w:t>
      </w:r>
      <w:r w:rsidR="000F0702" w:rsidRPr="00740481">
        <w:rPr>
          <w:rFonts w:asciiTheme="minorHAnsi" w:hAnsiTheme="minorHAnsi"/>
          <w:b/>
        </w:rPr>
        <w:t>konieczności</w:t>
      </w:r>
      <w:r w:rsidR="000F0702" w:rsidRPr="00740481">
        <w:rPr>
          <w:b/>
        </w:rPr>
        <w:t xml:space="preserve"> naprawy</w:t>
      </w:r>
      <w:r w:rsidR="000F0702" w:rsidRPr="00775CAA">
        <w:rPr>
          <w:b/>
        </w:rPr>
        <w:t xml:space="preserve"> przewodu kominowego, który w wyniku pożaru zostaje popękany lub wręcz – rozerwany,</w:t>
      </w:r>
      <w:r w:rsidR="00D17E5A" w:rsidRPr="00775CAA">
        <w:rPr>
          <w:rFonts w:asciiTheme="minorHAnsi" w:hAnsiTheme="minorHAnsi"/>
          <w:b/>
          <w:szCs w:val="28"/>
        </w:rPr>
        <w:t xml:space="preserve"> czy w </w:t>
      </w:r>
      <w:r w:rsidR="00F211FC" w:rsidRPr="00775CAA">
        <w:rPr>
          <w:rFonts w:asciiTheme="minorHAnsi" w:hAnsiTheme="minorHAnsi"/>
          <w:b/>
          <w:szCs w:val="28"/>
        </w:rPr>
        <w:t>przypadkach</w:t>
      </w:r>
      <w:r w:rsidR="0050724F" w:rsidRPr="00775CAA">
        <w:rPr>
          <w:rFonts w:asciiTheme="minorHAnsi" w:hAnsiTheme="minorHAnsi"/>
          <w:b/>
          <w:szCs w:val="28"/>
        </w:rPr>
        <w:t>,</w:t>
      </w:r>
      <w:r w:rsidR="00F211FC" w:rsidRPr="00775CAA">
        <w:rPr>
          <w:rFonts w:asciiTheme="minorHAnsi" w:hAnsiTheme="minorHAnsi"/>
          <w:b/>
          <w:szCs w:val="28"/>
        </w:rPr>
        <w:t xml:space="preserve"> o których mowa w pkt 1</w:t>
      </w:r>
      <w:r w:rsidR="0050724F" w:rsidRPr="00775CAA">
        <w:rPr>
          <w:rFonts w:asciiTheme="minorHAnsi" w:hAnsiTheme="minorHAnsi"/>
          <w:b/>
          <w:szCs w:val="28"/>
        </w:rPr>
        <w:t>,</w:t>
      </w:r>
      <w:r w:rsidR="00F211FC" w:rsidRPr="00775CAA">
        <w:rPr>
          <w:rFonts w:asciiTheme="minorHAnsi" w:hAnsiTheme="minorHAnsi"/>
          <w:b/>
          <w:szCs w:val="28"/>
        </w:rPr>
        <w:t xml:space="preserve"> wysłan</w:t>
      </w:r>
      <w:r w:rsidR="000F0702" w:rsidRPr="00775CAA">
        <w:rPr>
          <w:rFonts w:asciiTheme="minorHAnsi" w:hAnsiTheme="minorHAnsi"/>
          <w:b/>
          <w:szCs w:val="28"/>
        </w:rPr>
        <w:t xml:space="preserve">o zawiadomienia </w:t>
      </w:r>
      <w:r w:rsidR="00F211FC" w:rsidRPr="00775CAA">
        <w:rPr>
          <w:rFonts w:asciiTheme="minorHAnsi" w:hAnsiTheme="minorHAnsi"/>
          <w:b/>
          <w:szCs w:val="28"/>
        </w:rPr>
        <w:t>do Powiatowego Inspektora Nadzoru Budowlanego</w:t>
      </w:r>
      <w:r w:rsidR="00C21CF7" w:rsidRPr="00775CAA">
        <w:rPr>
          <w:rFonts w:asciiTheme="minorHAnsi" w:hAnsiTheme="minorHAnsi"/>
          <w:b/>
          <w:szCs w:val="28"/>
        </w:rPr>
        <w:t xml:space="preserve"> celem zainicjowania postępowania mającego ok</w:t>
      </w:r>
      <w:r w:rsidR="00E85ED1" w:rsidRPr="00775CAA">
        <w:rPr>
          <w:rFonts w:asciiTheme="minorHAnsi" w:hAnsiTheme="minorHAnsi"/>
          <w:b/>
          <w:szCs w:val="28"/>
        </w:rPr>
        <w:t>reślić stan techniczny budynku</w:t>
      </w:r>
      <w:r w:rsidR="006E1B5E" w:rsidRPr="00775CAA">
        <w:rPr>
          <w:rFonts w:asciiTheme="minorHAnsi" w:hAnsiTheme="minorHAnsi"/>
          <w:b/>
          <w:szCs w:val="28"/>
        </w:rPr>
        <w:t>?</w:t>
      </w:r>
    </w:p>
    <w:p w:rsidR="00C21CF7" w:rsidRPr="0048019E" w:rsidRDefault="00C21CF7" w:rsidP="00891E8D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8019E">
        <w:rPr>
          <w:rFonts w:eastAsia="Times New Roman" w:cs="Times New Roman"/>
          <w:i/>
          <w:sz w:val="20"/>
          <w:szCs w:val="24"/>
          <w:lang w:eastAsia="pl-PL"/>
        </w:rPr>
        <w:t>(Prawo budowlane</w:t>
      </w:r>
      <w:r w:rsidR="000F03D8"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 </w:t>
      </w:r>
      <w:r w:rsidRPr="0048019E">
        <w:rPr>
          <w:rFonts w:eastAsia="Times New Roman" w:cs="Times New Roman"/>
          <w:i/>
          <w:sz w:val="20"/>
          <w:szCs w:val="24"/>
          <w:lang w:eastAsia="pl-PL"/>
        </w:rPr>
        <w:t>- Art.  62.  [Okresowe kontrole stanu technicznego ob</w:t>
      </w:r>
      <w:r w:rsidR="00775CAA">
        <w:rPr>
          <w:rFonts w:eastAsia="Times New Roman" w:cs="Times New Roman"/>
          <w:i/>
          <w:sz w:val="20"/>
          <w:szCs w:val="24"/>
          <w:lang w:eastAsia="pl-PL"/>
        </w:rPr>
        <w:t>iektu budowlanego, instalacji i </w:t>
      </w:r>
      <w:r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przewodów] </w:t>
      </w:r>
    </w:p>
    <w:p w:rsidR="00C21CF7" w:rsidRPr="0048019E" w:rsidRDefault="00775CAA" w:rsidP="00891E8D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1.</w:t>
      </w:r>
      <w:r w:rsidR="00C21CF7"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 Obiekty budowlane powinny być w czasie ich użytkowania poddawane przez właściciela lub zarządcę kontroli:</w:t>
      </w:r>
    </w:p>
    <w:p w:rsidR="00C21CF7" w:rsidRPr="0048019E" w:rsidRDefault="00C21CF7" w:rsidP="00891E8D">
      <w:pPr>
        <w:spacing w:after="0" w:line="240" w:lineRule="auto"/>
        <w:ind w:left="284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8019E">
        <w:rPr>
          <w:rFonts w:eastAsia="Times New Roman" w:cs="Times New Roman"/>
          <w:i/>
          <w:sz w:val="20"/>
          <w:szCs w:val="24"/>
          <w:lang w:eastAsia="pl-PL"/>
        </w:rPr>
        <w:t>1) okresowej, co najmniej raz w roku, polegającej na sprawdzeniu stanu technicznego:</w:t>
      </w:r>
    </w:p>
    <w:p w:rsidR="00C21CF7" w:rsidRPr="0048019E" w:rsidRDefault="00C21CF7" w:rsidP="00891E8D">
      <w:pPr>
        <w:spacing w:after="0" w:line="240" w:lineRule="auto"/>
        <w:ind w:left="851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8019E">
        <w:rPr>
          <w:rFonts w:eastAsia="Times New Roman" w:cs="Times New Roman"/>
          <w:i/>
          <w:sz w:val="20"/>
          <w:szCs w:val="24"/>
          <w:lang w:eastAsia="pl-PL"/>
        </w:rPr>
        <w:t>c) instalacji gazowych oraz przewodów komi</w:t>
      </w:r>
      <w:r w:rsidR="0050724F" w:rsidRPr="0048019E">
        <w:rPr>
          <w:rFonts w:eastAsia="Times New Roman" w:cs="Times New Roman"/>
          <w:i/>
          <w:sz w:val="20"/>
          <w:szCs w:val="24"/>
          <w:lang w:eastAsia="pl-PL"/>
        </w:rPr>
        <w:t>nowych (dymowych, spalinowych i </w:t>
      </w:r>
      <w:r w:rsidRPr="0048019E">
        <w:rPr>
          <w:rFonts w:eastAsia="Times New Roman" w:cs="Times New Roman"/>
          <w:i/>
          <w:sz w:val="20"/>
          <w:szCs w:val="24"/>
          <w:lang w:eastAsia="pl-PL"/>
        </w:rPr>
        <w:t>wentylacyjnych);</w:t>
      </w:r>
    </w:p>
    <w:p w:rsidR="00C21CF7" w:rsidRPr="0048019E" w:rsidRDefault="00F211FC" w:rsidP="00891E8D">
      <w:pPr>
        <w:spacing w:after="12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8019E">
        <w:rPr>
          <w:rFonts w:eastAsia="Times New Roman" w:cstheme="minorHAnsi"/>
          <w:i/>
          <w:szCs w:val="28"/>
          <w:lang w:eastAsia="pl-PL"/>
        </w:rPr>
        <w:t xml:space="preserve"> </w:t>
      </w:r>
      <w:r w:rsidR="00C21CF7"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3.  Organ nadzoru budowlanego </w:t>
      </w:r>
      <w:r w:rsidR="00775CAA">
        <w:rPr>
          <w:rFonts w:eastAsia="Times New Roman" w:cs="Times New Roman"/>
          <w:i/>
          <w:sz w:val="20"/>
          <w:szCs w:val="24"/>
          <w:lang w:eastAsia="pl-PL"/>
        </w:rPr>
        <w:t>–</w:t>
      </w:r>
      <w:r w:rsidR="00C21CF7"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 w razie stwierdzenia nieodpowiedniego stanu technicznego obiektu budowlanego lub jego części, mogącego spowodować zagrożenie: życia lub zdrowia ludzi, bezpieczeństwa mienia bądź środowiska </w:t>
      </w:r>
      <w:r w:rsidR="00775CAA">
        <w:rPr>
          <w:rFonts w:eastAsia="Times New Roman" w:cs="Times New Roman"/>
          <w:i/>
          <w:sz w:val="20"/>
          <w:szCs w:val="24"/>
          <w:lang w:eastAsia="pl-PL"/>
        </w:rPr>
        <w:t>–</w:t>
      </w:r>
      <w:r w:rsidR="00C21CF7" w:rsidRPr="0048019E">
        <w:rPr>
          <w:rFonts w:eastAsia="Times New Roman" w:cs="Times New Roman"/>
          <w:i/>
          <w:sz w:val="20"/>
          <w:szCs w:val="24"/>
          <w:lang w:eastAsia="pl-PL"/>
        </w:rPr>
        <w:t xml:space="preserve"> nakazuje przeprowadzenie kontroli, o której mowa w ust. 1, a także może żądać przedstawienia ekspertyzy stanu technicznego obiektu lub jego części.)</w:t>
      </w:r>
    </w:p>
    <w:p w:rsidR="00C521DE" w:rsidRPr="00891E8D" w:rsidRDefault="00C521DE" w:rsidP="00AE1416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</w:p>
    <w:p w:rsidR="0050724F" w:rsidRDefault="007630C0" w:rsidP="00AE1416">
      <w:pPr>
        <w:spacing w:after="0" w:line="240" w:lineRule="auto"/>
      </w:pPr>
      <w:r w:rsidRPr="000F03D8">
        <w:t>Odpowiedzi proszę udzielić na maila wskazanego we wniosku.</w:t>
      </w:r>
    </w:p>
    <w:p w:rsidR="006730D0" w:rsidRDefault="006730D0" w:rsidP="00AE1416">
      <w:pPr>
        <w:spacing w:after="0" w:line="276" w:lineRule="auto"/>
        <w:ind w:left="4961"/>
      </w:pPr>
    </w:p>
    <w:p w:rsidR="00AA3B3F" w:rsidRDefault="004D4C92" w:rsidP="00C521DE">
      <w:pPr>
        <w:spacing w:after="0"/>
      </w:pPr>
      <w:r>
        <w:t xml:space="preserve">Z </w:t>
      </w:r>
      <w:r w:rsidR="00775CAA">
        <w:t>poważaniem</w:t>
      </w:r>
    </w:p>
    <w:p w:rsidR="00775CAA" w:rsidRDefault="007E2783" w:rsidP="00C521DE">
      <w:pPr>
        <w:spacing w:after="0"/>
      </w:pPr>
      <w:r>
        <w:t>XXXXX</w:t>
      </w:r>
    </w:p>
    <w:sectPr w:rsidR="00775CAA" w:rsidSect="0042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D4" w:rsidRDefault="005E50D4" w:rsidP="00AA3B3F">
      <w:pPr>
        <w:spacing w:after="0" w:line="240" w:lineRule="auto"/>
      </w:pPr>
      <w:r>
        <w:separator/>
      </w:r>
    </w:p>
  </w:endnote>
  <w:endnote w:type="continuationSeparator" w:id="0">
    <w:p w:rsidR="005E50D4" w:rsidRDefault="005E50D4" w:rsidP="00AA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D4" w:rsidRDefault="005E50D4" w:rsidP="00AA3B3F">
      <w:pPr>
        <w:spacing w:after="0" w:line="240" w:lineRule="auto"/>
      </w:pPr>
      <w:r>
        <w:separator/>
      </w:r>
    </w:p>
  </w:footnote>
  <w:footnote w:type="continuationSeparator" w:id="0">
    <w:p w:rsidR="005E50D4" w:rsidRDefault="005E50D4" w:rsidP="00AA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45F"/>
    <w:multiLevelType w:val="hybridMultilevel"/>
    <w:tmpl w:val="B24E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B52"/>
    <w:multiLevelType w:val="hybridMultilevel"/>
    <w:tmpl w:val="B56CA8C6"/>
    <w:lvl w:ilvl="0" w:tplc="C7EC5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86C"/>
    <w:multiLevelType w:val="hybridMultilevel"/>
    <w:tmpl w:val="B24E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3490"/>
    <w:multiLevelType w:val="hybridMultilevel"/>
    <w:tmpl w:val="81C4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0"/>
    <w:rsid w:val="000164B4"/>
    <w:rsid w:val="00046600"/>
    <w:rsid w:val="00083C7A"/>
    <w:rsid w:val="000E0DE9"/>
    <w:rsid w:val="000F03D8"/>
    <w:rsid w:val="000F0702"/>
    <w:rsid w:val="001263C9"/>
    <w:rsid w:val="001A5A8F"/>
    <w:rsid w:val="001A7B00"/>
    <w:rsid w:val="002253FE"/>
    <w:rsid w:val="00280BAC"/>
    <w:rsid w:val="003D3F07"/>
    <w:rsid w:val="003E5203"/>
    <w:rsid w:val="0041610A"/>
    <w:rsid w:val="004232FB"/>
    <w:rsid w:val="004461E7"/>
    <w:rsid w:val="0048019E"/>
    <w:rsid w:val="00494B18"/>
    <w:rsid w:val="004B2CF5"/>
    <w:rsid w:val="004C576E"/>
    <w:rsid w:val="004D0759"/>
    <w:rsid w:val="004D4C92"/>
    <w:rsid w:val="0050724F"/>
    <w:rsid w:val="005421EA"/>
    <w:rsid w:val="005524C3"/>
    <w:rsid w:val="005E50D4"/>
    <w:rsid w:val="005F19C7"/>
    <w:rsid w:val="0062506A"/>
    <w:rsid w:val="00644915"/>
    <w:rsid w:val="006730D0"/>
    <w:rsid w:val="006957CC"/>
    <w:rsid w:val="006D6CFD"/>
    <w:rsid w:val="006E1B5E"/>
    <w:rsid w:val="00715A68"/>
    <w:rsid w:val="007320E3"/>
    <w:rsid w:val="00740481"/>
    <w:rsid w:val="007630C0"/>
    <w:rsid w:val="00774FAC"/>
    <w:rsid w:val="00775CAA"/>
    <w:rsid w:val="007E2783"/>
    <w:rsid w:val="00803323"/>
    <w:rsid w:val="00824D35"/>
    <w:rsid w:val="00826B3E"/>
    <w:rsid w:val="00891E8D"/>
    <w:rsid w:val="008B4556"/>
    <w:rsid w:val="008F51A6"/>
    <w:rsid w:val="00A247B9"/>
    <w:rsid w:val="00A357A6"/>
    <w:rsid w:val="00A81DF7"/>
    <w:rsid w:val="00AA3B3F"/>
    <w:rsid w:val="00AE1416"/>
    <w:rsid w:val="00BE2704"/>
    <w:rsid w:val="00C16D05"/>
    <w:rsid w:val="00C21CF7"/>
    <w:rsid w:val="00C521DE"/>
    <w:rsid w:val="00D17E5A"/>
    <w:rsid w:val="00D20835"/>
    <w:rsid w:val="00D269EF"/>
    <w:rsid w:val="00D4697A"/>
    <w:rsid w:val="00D61318"/>
    <w:rsid w:val="00DE77C2"/>
    <w:rsid w:val="00E66EE6"/>
    <w:rsid w:val="00E85ED1"/>
    <w:rsid w:val="00EA0BE3"/>
    <w:rsid w:val="00F211FC"/>
    <w:rsid w:val="00FB6357"/>
    <w:rsid w:val="00FC553E"/>
    <w:rsid w:val="00FD59AC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222F"/>
  <w15:docId w15:val="{04D1AD4B-2F6C-46E4-959F-91C3BCD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0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C0"/>
    <w:pPr>
      <w:ind w:left="720"/>
      <w:contextualSpacing/>
    </w:pPr>
  </w:style>
  <w:style w:type="paragraph" w:styleId="Bezodstpw">
    <w:name w:val="No Spacing"/>
    <w:uiPriority w:val="1"/>
    <w:qFormat/>
    <w:rsid w:val="007630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630C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26B3E"/>
    <w:rPr>
      <w:i/>
      <w:iCs/>
    </w:rPr>
  </w:style>
  <w:style w:type="character" w:customStyle="1" w:styleId="hgkelc">
    <w:name w:val="hgkelc"/>
    <w:basedOn w:val="Domylnaczcionkaakapitu"/>
    <w:rsid w:val="000F0702"/>
  </w:style>
  <w:style w:type="character" w:styleId="Odwoaniedokomentarza">
    <w:name w:val="annotation reference"/>
    <w:basedOn w:val="Domylnaczcionkaakapitu"/>
    <w:uiPriority w:val="99"/>
    <w:semiHidden/>
    <w:unhideWhenUsed/>
    <w:rsid w:val="00E8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E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3F"/>
  </w:style>
  <w:style w:type="paragraph" w:styleId="Stopka">
    <w:name w:val="footer"/>
    <w:basedOn w:val="Normalny"/>
    <w:link w:val="StopkaZnak"/>
    <w:uiPriority w:val="99"/>
    <w:unhideWhenUsed/>
    <w:rsid w:val="00AA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48501</cp:lastModifiedBy>
  <cp:revision>3</cp:revision>
  <dcterms:created xsi:type="dcterms:W3CDTF">2023-03-04T11:04:00Z</dcterms:created>
  <dcterms:modified xsi:type="dcterms:W3CDTF">2023-04-27T10:35:00Z</dcterms:modified>
</cp:coreProperties>
</file>